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92" w:rsidRDefault="00CA3692" w:rsidP="00CA36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ОПЕРАТИВНИ ПЛАН РАДА НАСТАВНИКА</w:t>
      </w:r>
      <w:r w:rsidR="00924176">
        <w:rPr>
          <w:rFonts w:ascii="Times New Roman" w:hAnsi="Times New Roman"/>
          <w:b/>
          <w:sz w:val="28"/>
          <w:szCs w:val="28"/>
          <w:lang/>
        </w:rPr>
        <w:t xml:space="preserve"> </w:t>
      </w:r>
      <w:proofErr w:type="gramStart"/>
      <w:r w:rsidR="00924176">
        <w:rPr>
          <w:rFonts w:ascii="Times New Roman" w:hAnsi="Times New Roman"/>
          <w:b/>
          <w:sz w:val="28"/>
          <w:szCs w:val="28"/>
          <w:lang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24176">
        <w:rPr>
          <w:rFonts w:ascii="Times New Roman" w:hAnsi="Times New Roman"/>
          <w:b/>
          <w:sz w:val="28"/>
          <w:szCs w:val="28"/>
          <w:lang/>
        </w:rPr>
        <w:t>АП</w:t>
      </w:r>
      <w:proofErr w:type="gramEnd"/>
      <w:r w:rsidR="00924176">
        <w:rPr>
          <w:rFonts w:ascii="Times New Roman" w:hAnsi="Times New Roman"/>
          <w:b/>
          <w:sz w:val="28"/>
          <w:szCs w:val="28"/>
          <w:lang/>
        </w:rPr>
        <w:t xml:space="preserve"> ВОЈВОДИНА)</w:t>
      </w:r>
      <w:r w:rsidR="00924176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/>
          <w:sz w:val="28"/>
          <w:szCs w:val="28"/>
        </w:rPr>
        <w:t>година</w:t>
      </w:r>
      <w:proofErr w:type="spellEnd"/>
    </w:p>
    <w:p w:rsidR="00CA3692" w:rsidRDefault="00CA3692" w:rsidP="00CA36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МЕСЕЦ: АПРИЛ </w:t>
      </w:r>
    </w:p>
    <w:p w:rsidR="00CA3692" w:rsidRPr="00A33C37" w:rsidRDefault="00CA3692" w:rsidP="00CA3692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F15D4">
        <w:rPr>
          <w:rFonts w:ascii="Times New Roman" w:hAnsi="Times New Roman"/>
          <w:b/>
          <w:sz w:val="28"/>
          <w:szCs w:val="28"/>
        </w:rPr>
        <w:t>Математика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7"/>
        <w:gridCol w:w="2611"/>
        <w:gridCol w:w="990"/>
        <w:gridCol w:w="3240"/>
        <w:gridCol w:w="1530"/>
        <w:gridCol w:w="2430"/>
        <w:gridCol w:w="2250"/>
      </w:tblGrid>
      <w:tr w:rsidR="00CA3692" w:rsidRPr="00BA2B2B" w:rsidTr="00FA7C49">
        <w:tc>
          <w:tcPr>
            <w:tcW w:w="1367" w:type="dxa"/>
            <w:shd w:val="clear" w:color="auto" w:fill="DBE5F1" w:themeFill="accent1" w:themeFillTint="33"/>
            <w:vAlign w:val="center"/>
          </w:tcPr>
          <w:p w:rsidR="00CA3692" w:rsidRPr="00BA2B2B" w:rsidRDefault="00CA3692" w:rsidP="00FA7C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611" w:type="dxa"/>
            <w:shd w:val="clear" w:color="auto" w:fill="DBE5F1" w:themeFill="accent1" w:themeFillTint="33"/>
            <w:vAlign w:val="center"/>
          </w:tcPr>
          <w:p w:rsidR="00CA3692" w:rsidRPr="002E1AB7" w:rsidRDefault="00CA3692" w:rsidP="00FA7C4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1AB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CA3692" w:rsidRPr="002E1AB7" w:rsidRDefault="00CA3692" w:rsidP="00FA7C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1AB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2E1AB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90" w:type="dxa"/>
            <w:shd w:val="clear" w:color="auto" w:fill="DBE5F1" w:themeFill="accent1" w:themeFillTint="33"/>
            <w:vAlign w:val="center"/>
          </w:tcPr>
          <w:p w:rsidR="00CA3692" w:rsidRPr="00BA2B2B" w:rsidRDefault="00CA3692" w:rsidP="00FA7C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3240" w:type="dxa"/>
            <w:shd w:val="clear" w:color="auto" w:fill="DBE5F1" w:themeFill="accent1" w:themeFillTint="33"/>
            <w:vAlign w:val="center"/>
          </w:tcPr>
          <w:p w:rsidR="00CA3692" w:rsidRPr="00BA2B2B" w:rsidRDefault="00CA3692" w:rsidP="00FA7C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DBE5F1" w:themeFill="accent1" w:themeFillTint="33"/>
            <w:vAlign w:val="center"/>
          </w:tcPr>
          <w:p w:rsidR="00CA3692" w:rsidRPr="00BA2B2B" w:rsidRDefault="00CA3692" w:rsidP="00FA7C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:rsidR="00CA3692" w:rsidRPr="00BA2B2B" w:rsidRDefault="00CA3692" w:rsidP="00FA7C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DBE5F1" w:themeFill="accent1" w:themeFillTint="33"/>
            <w:vAlign w:val="center"/>
          </w:tcPr>
          <w:p w:rsidR="00CA3692" w:rsidRPr="00BA2B2B" w:rsidRDefault="00CA3692" w:rsidP="00FA7C4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A3692" w:rsidRPr="00D916ED" w:rsidTr="00FA7C49">
        <w:tc>
          <w:tcPr>
            <w:tcW w:w="1367" w:type="dxa"/>
            <w:vMerge w:val="restart"/>
            <w:shd w:val="clear" w:color="auto" w:fill="auto"/>
          </w:tcPr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БРОЈЕВИ</w:t>
            </w: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Pr="00FE27A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611" w:type="dxa"/>
            <w:vMerge w:val="restart"/>
            <w:shd w:val="clear" w:color="auto" w:fill="auto"/>
          </w:tcPr>
          <w:p w:rsidR="00CA3692" w:rsidRPr="00D66C1F" w:rsidRDefault="00CA3692" w:rsidP="00FA7C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изврши четири основне рачунске операције, писмено (до 1000)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D66C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CA3692" w:rsidRPr="00D916ED" w:rsidRDefault="00CA3692" w:rsidP="00FA7C4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D66C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претпостави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</w:t>
            </w:r>
            <w:r w:rsidRPr="00D66C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резултат услед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D66C1F">
              <w:rPr>
                <w:rFonts w:ascii="Times New Roman" w:hAnsi="Times New Roman"/>
                <w:sz w:val="24"/>
                <w:szCs w:val="24"/>
                <w:lang w:val="sr-Cyrl-CS"/>
              </w:rPr>
              <w:t>промене чинилаца;</w:t>
            </w:r>
          </w:p>
          <w:p w:rsidR="00CA3692" w:rsidRPr="0056144F" w:rsidRDefault="00CA3692" w:rsidP="00FA7C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6144F">
              <w:rPr>
                <w:rFonts w:ascii="Times New Roman" w:hAnsi="Times New Roman"/>
                <w:sz w:val="24"/>
                <w:szCs w:val="24"/>
                <w:lang w:val="sr-Cyrl-CS"/>
              </w:rPr>
              <w:t>увид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и</w:t>
            </w:r>
            <w:r w:rsidRPr="0056144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како се мења количник при промени  де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лиоц</w:t>
            </w:r>
            <w:r w:rsidRPr="0056144F">
              <w:rPr>
                <w:rFonts w:ascii="Times New Roman" w:hAnsi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дељеника;</w:t>
            </w:r>
          </w:p>
          <w:p w:rsidR="00CA3692" w:rsidRPr="00AB7F72" w:rsidRDefault="00CA3692" w:rsidP="00FA7C4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44F">
              <w:rPr>
                <w:rFonts w:ascii="Times New Roman" w:hAnsi="Times New Roman"/>
                <w:sz w:val="24"/>
                <w:szCs w:val="24"/>
                <w:lang/>
              </w:rPr>
              <w:t>одреди вредност израза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;</w:t>
            </w:r>
          </w:p>
          <w:p w:rsidR="00CA3692" w:rsidRDefault="00CA3692" w:rsidP="00FA7C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упореди бројевне изразе;</w:t>
            </w:r>
            <w:r w:rsidRPr="0048624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CA3692" w:rsidRDefault="00CA3692" w:rsidP="00FA7C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реши једначину с једном рачунском операцијом;</w:t>
            </w:r>
          </w:p>
          <w:p w:rsidR="00CA3692" w:rsidRPr="00950998" w:rsidRDefault="00CA3692" w:rsidP="00FA7C4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реши проблемски задатак користе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ћи бројевни израз или једначину</w:t>
            </w:r>
            <w:r w:rsidRPr="00F23B0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127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текстуални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A3692" w:rsidRPr="00B26661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132)</w:t>
            </w:r>
          </w:p>
        </w:tc>
        <w:tc>
          <w:tcPr>
            <w:tcW w:w="1530" w:type="dxa"/>
            <w:shd w:val="clear" w:color="auto" w:fill="auto"/>
          </w:tcPr>
          <w:p w:rsidR="00CA3692" w:rsidRPr="008508D7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 w:val="restart"/>
            <w:shd w:val="clear" w:color="auto" w:fill="auto"/>
          </w:tcPr>
          <w:p w:rsidR="00CA3692" w:rsidRPr="00B26661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>Српски</w:t>
            </w:r>
            <w:proofErr w:type="spellEnd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>језик</w:t>
            </w:r>
            <w:proofErr w:type="spellEnd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>,</w:t>
            </w:r>
          </w:p>
          <w:p w:rsidR="00CA3692" w:rsidRPr="00B26661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/>
              </w:rPr>
            </w:pPr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  <w:lang/>
              </w:rPr>
              <w:t>Свет око нас,</w:t>
            </w:r>
          </w:p>
          <w:p w:rsidR="00CA3692" w:rsidRPr="00B26661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/>
              </w:rPr>
            </w:pPr>
            <w:proofErr w:type="spellStart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>Ликовна</w:t>
            </w:r>
            <w:proofErr w:type="spellEnd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CA3692" w:rsidRPr="00FE27A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250" w:type="dxa"/>
            <w:vMerge w:val="restart"/>
            <w:shd w:val="clear" w:color="auto" w:fill="auto"/>
          </w:tcPr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бројем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133)</w:t>
            </w:r>
          </w:p>
        </w:tc>
        <w:tc>
          <w:tcPr>
            <w:tcW w:w="1530" w:type="dxa"/>
            <w:shd w:val="clear" w:color="auto" w:fill="auto"/>
          </w:tcPr>
          <w:p w:rsidR="00CA3692" w:rsidRPr="008508D7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Редослед рачунских операција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Редослед рачунских операција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Зависност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производа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чинилаца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96)</w:t>
            </w:r>
          </w:p>
        </w:tc>
        <w:tc>
          <w:tcPr>
            <w:tcW w:w="1530" w:type="dxa"/>
            <w:shd w:val="clear" w:color="auto" w:fill="auto"/>
          </w:tcPr>
          <w:p w:rsidR="00CA3692" w:rsidRPr="008508D7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Зависност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производа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чинилаца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98)</w:t>
            </w:r>
          </w:p>
        </w:tc>
        <w:tc>
          <w:tcPr>
            <w:tcW w:w="1530" w:type="dxa"/>
            <w:shd w:val="clear" w:color="auto" w:fill="auto"/>
          </w:tcPr>
          <w:p w:rsidR="00CA3692" w:rsidRPr="008508D7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Сталност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производа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 припрема 97)</w:t>
            </w:r>
          </w:p>
        </w:tc>
        <w:tc>
          <w:tcPr>
            <w:tcW w:w="1530" w:type="dxa"/>
            <w:shd w:val="clear" w:color="auto" w:fill="auto"/>
          </w:tcPr>
          <w:p w:rsidR="00CA3692" w:rsidRPr="008508D7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Зависност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делиоца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 припреме 99 и 100)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Зависност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делиоца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102)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Сталност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количника</w:t>
            </w:r>
            <w:proofErr w:type="spellEnd"/>
          </w:p>
          <w:p w:rsidR="00CA3692" w:rsidRPr="002816C5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101)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дељења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103)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множењем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104)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множењем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105)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Pr="00F223B5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редослед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рачунских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операција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редослед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рачунских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операција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 w:val="restart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ГЕОМЕТ-РИЈА</w:t>
            </w:r>
          </w:p>
        </w:tc>
        <w:tc>
          <w:tcPr>
            <w:tcW w:w="2611" w:type="dxa"/>
            <w:vMerge w:val="restart"/>
            <w:shd w:val="clear" w:color="auto" w:fill="auto"/>
          </w:tcPr>
          <w:p w:rsidR="00CA3692" w:rsidRPr="00D916ED" w:rsidRDefault="00CA3692" w:rsidP="00FA7C4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 w:rsidRPr="00D916ED">
              <w:rPr>
                <w:rFonts w:ascii="Times New Roman" w:hAnsi="Times New Roman"/>
                <w:sz w:val="24"/>
                <w:szCs w:val="24"/>
              </w:rPr>
              <w:t>црта</w:t>
            </w:r>
            <w:proofErr w:type="spellEnd"/>
            <w:r w:rsidRPr="00D91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16ED">
              <w:rPr>
                <w:rFonts w:ascii="Times New Roman" w:hAnsi="Times New Roman"/>
                <w:sz w:val="24"/>
                <w:szCs w:val="24"/>
              </w:rPr>
              <w:t>правоугаоник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16ED"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и круг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A3692" w:rsidRPr="00D916ED" w:rsidRDefault="00CA3692" w:rsidP="00FA7C4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именује елементе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правоугаоника, квадрата</w:t>
            </w: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круга;</w:t>
            </w:r>
          </w:p>
          <w:p w:rsidR="00CA3692" w:rsidRPr="00D916ED" w:rsidRDefault="00CA3692" w:rsidP="00FA7C4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>опише особине правоугаоника и квадрата;</w:t>
            </w:r>
          </w:p>
          <w:p w:rsidR="00CA3692" w:rsidRPr="00AE1C3D" w:rsidRDefault="00CA3692" w:rsidP="00FA7C4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>користи геометријски прибор и софтверск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</w:t>
            </w: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алат за цртање. </w:t>
            </w: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кружница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кружнице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143 и 144)</w:t>
            </w:r>
          </w:p>
        </w:tc>
        <w:tc>
          <w:tcPr>
            <w:tcW w:w="1530" w:type="dxa"/>
            <w:shd w:val="clear" w:color="auto" w:fill="auto"/>
          </w:tcPr>
          <w:p w:rsidR="00CA3692" w:rsidRPr="00F223B5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кружница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кружнице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145)</w:t>
            </w:r>
          </w:p>
        </w:tc>
        <w:tc>
          <w:tcPr>
            <w:tcW w:w="1530" w:type="dxa"/>
            <w:shd w:val="clear" w:color="auto" w:fill="auto"/>
          </w:tcPr>
          <w:p w:rsidR="00CA3692" w:rsidRPr="00F223B5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Правоугаоник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135)</w:t>
            </w:r>
          </w:p>
        </w:tc>
        <w:tc>
          <w:tcPr>
            <w:tcW w:w="153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A3692" w:rsidRPr="00D916ED" w:rsidTr="00FA7C49">
        <w:tc>
          <w:tcPr>
            <w:tcW w:w="1367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A3692" w:rsidRPr="00D916ED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CA3692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Правоугаоник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spellEnd"/>
          </w:p>
          <w:p w:rsidR="00CA3692" w:rsidRPr="00EC5917" w:rsidRDefault="00CA3692" w:rsidP="00FA7C49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136)</w:t>
            </w:r>
          </w:p>
        </w:tc>
        <w:tc>
          <w:tcPr>
            <w:tcW w:w="1530" w:type="dxa"/>
            <w:shd w:val="clear" w:color="auto" w:fill="auto"/>
          </w:tcPr>
          <w:p w:rsidR="00CA3692" w:rsidRPr="00F223B5" w:rsidRDefault="00CA3692" w:rsidP="00FA7C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CA3692" w:rsidRPr="00D916ED" w:rsidRDefault="00CA3692" w:rsidP="00FA7C4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A3692" w:rsidRDefault="00CA3692" w:rsidP="00CA3692">
      <w:pPr>
        <w:rPr>
          <w:lang/>
        </w:rPr>
      </w:pPr>
    </w:p>
    <w:p w:rsidR="00CA3692" w:rsidRPr="00AE1C3D" w:rsidRDefault="00CA3692" w:rsidP="00CA3692">
      <w:pPr>
        <w:rPr>
          <w:rFonts w:ascii="Times New Roman" w:hAnsi="Times New Roman"/>
          <w:sz w:val="24"/>
          <w:szCs w:val="24"/>
          <w:lang w:val="en-US"/>
        </w:rPr>
      </w:pPr>
    </w:p>
    <w:p w:rsidR="00CA3692" w:rsidRPr="00D4592C" w:rsidRDefault="00CA3692" w:rsidP="00CA3692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CA3692" w:rsidRPr="00D4592C" w:rsidRDefault="00CA3692" w:rsidP="00CA3692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CA3692" w:rsidRPr="006E4ADA" w:rsidRDefault="00CA3692" w:rsidP="00CA3692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CA3692" w:rsidRPr="00A743C3" w:rsidRDefault="00CA3692" w:rsidP="00CA3692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912521" w:rsidRDefault="00912521"/>
    <w:sectPr w:rsidR="00912521" w:rsidSect="00CA3692">
      <w:pgSz w:w="15840" w:h="12240" w:orient="landscape"/>
      <w:pgMar w:top="630" w:right="810" w:bottom="72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A3692"/>
    <w:rsid w:val="00912521"/>
    <w:rsid w:val="00924176"/>
    <w:rsid w:val="00AE1C3D"/>
    <w:rsid w:val="00CA3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92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2366</Characters>
  <Application>Microsoft Office Word</Application>
  <DocSecurity>0</DocSecurity>
  <Lines>19</Lines>
  <Paragraphs>5</Paragraphs>
  <ScaleCrop>false</ScaleCrop>
  <Company>Grizli777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2021-03-07T14:49:00Z</dcterms:created>
  <dcterms:modified xsi:type="dcterms:W3CDTF">2021-03-07T14:52:00Z</dcterms:modified>
</cp:coreProperties>
</file>